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5E" w:rsidRDefault="00EE3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</w:t>
      </w:r>
      <w:r w:rsidR="00E9685E">
        <w:rPr>
          <w:rFonts w:ascii="Times New Roman" w:hAnsi="Times New Roman" w:cs="Times New Roman"/>
          <w:sz w:val="28"/>
          <w:szCs w:val="28"/>
        </w:rPr>
        <w:t xml:space="preserve">02.2016г. </w:t>
      </w:r>
    </w:p>
    <w:p w:rsidR="00E9685E" w:rsidRDefault="00E96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сдаче в аренду недвижимого имущества.</w:t>
      </w:r>
    </w:p>
    <w:p w:rsidR="002B55DB" w:rsidRPr="00E9685E" w:rsidRDefault="00E9685E">
      <w:pPr>
        <w:rPr>
          <w:rFonts w:ascii="Times New Roman" w:hAnsi="Times New Roman" w:cs="Times New Roman"/>
          <w:sz w:val="28"/>
          <w:szCs w:val="28"/>
        </w:rPr>
      </w:pPr>
      <w:r w:rsidRPr="00E9685E">
        <w:rPr>
          <w:rFonts w:ascii="Times New Roman" w:hAnsi="Times New Roman" w:cs="Times New Roman"/>
          <w:sz w:val="28"/>
          <w:szCs w:val="28"/>
        </w:rPr>
        <w:t xml:space="preserve">Сдается в аренду подвальное помещение столовой общей площадью 135,2 </w:t>
      </w:r>
      <w:proofErr w:type="spellStart"/>
      <w:r w:rsidRPr="00E9685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9685E">
        <w:rPr>
          <w:rFonts w:ascii="Times New Roman" w:hAnsi="Times New Roman" w:cs="Times New Roman"/>
          <w:sz w:val="28"/>
          <w:szCs w:val="28"/>
        </w:rPr>
        <w:t>., расположенное по адресу: г. Волгоград, Центральный район, пр. им. Ленина, 15. Контактные телефоны специалистов филиала ПАО «МРСК Юга» - «Волгоградэнерго» (84</w:t>
      </w:r>
      <w:bookmarkStart w:id="0" w:name="_GoBack"/>
      <w:bookmarkEnd w:id="0"/>
      <w:r w:rsidRPr="00E9685E">
        <w:rPr>
          <w:rFonts w:ascii="Times New Roman" w:hAnsi="Times New Roman" w:cs="Times New Roman"/>
          <w:sz w:val="28"/>
          <w:szCs w:val="28"/>
        </w:rPr>
        <w:t>42) 96-44-31, 96-44-17.</w:t>
      </w:r>
    </w:p>
    <w:sectPr w:rsidR="002B55DB" w:rsidRPr="00E9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5E"/>
    <w:rsid w:val="002B55DB"/>
    <w:rsid w:val="00DA7566"/>
    <w:rsid w:val="00E9685E"/>
    <w:rsid w:val="00E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C4B78-B022-4FFF-9E83-04364CD2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Благодир Анастасия Юрьевна</dc:creator>
  <cp:keywords/>
  <dc:description/>
  <cp:lastModifiedBy>Благодир Анастасия Юрьевна</cp:lastModifiedBy>
  <cp:revision>2</cp:revision>
  <dcterms:created xsi:type="dcterms:W3CDTF">2016-02-09T10:18:00Z</dcterms:created>
  <dcterms:modified xsi:type="dcterms:W3CDTF">2016-02-09T10:37:00Z</dcterms:modified>
</cp:coreProperties>
</file>